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ED" w:rsidRDefault="001E55ED" w:rsidP="001E55ED">
      <w:pPr>
        <w:pStyle w:val="yiv7046275852msonormal"/>
        <w:jc w:val="center"/>
        <w:rPr>
          <w:rFonts w:ascii="Calibri" w:hAnsi="Calibri"/>
          <w:b/>
          <w:sz w:val="44"/>
          <w:szCs w:val="44"/>
          <w:lang w:val="en-US"/>
        </w:rPr>
      </w:pPr>
      <w:bookmarkStart w:id="0" w:name="_GoBack"/>
      <w:bookmarkEnd w:id="0"/>
      <w:r w:rsidRPr="00C11F78">
        <w:rPr>
          <w:rFonts w:ascii="Calibri" w:hAnsi="Calibri"/>
          <w:b/>
          <w:sz w:val="44"/>
          <w:szCs w:val="44"/>
          <w:lang w:val="en-US"/>
        </w:rPr>
        <w:t>IV INTERNATIONAL WORKSHOP ON CIRCUMPOLAR SOCIOCULTURAL ISSUES</w:t>
      </w:r>
    </w:p>
    <w:p w:rsidR="00F22D5F" w:rsidRPr="00F22D5F" w:rsidRDefault="00F22D5F" w:rsidP="00F22D5F">
      <w:pPr>
        <w:pStyle w:val="yiv7046275852msonormal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000000"/>
          <w:sz w:val="28"/>
          <w:szCs w:val="28"/>
          <w:lang w:val="en-US"/>
        </w:rPr>
      </w:pPr>
      <w:r w:rsidRPr="00F22D5F">
        <w:rPr>
          <w:rFonts w:ascii="Helvetica" w:hAnsi="Helvetica" w:cs="Helvetica"/>
          <w:b/>
          <w:color w:val="000000"/>
          <w:sz w:val="28"/>
          <w:szCs w:val="28"/>
          <w:lang w:val="en-US"/>
        </w:rPr>
        <w:t>“</w:t>
      </w:r>
      <w:r w:rsidRPr="00F22D5F">
        <w:rPr>
          <w:rFonts w:ascii="Helvetica" w:hAnsi="Helvetica" w:cs="Helvetica"/>
          <w:b/>
          <w:i/>
          <w:color w:val="000000"/>
          <w:sz w:val="28"/>
          <w:szCs w:val="28"/>
          <w:lang w:val="en-US"/>
        </w:rPr>
        <w:t xml:space="preserve">Northern &amp; Southern </w:t>
      </w:r>
      <w:proofErr w:type="spellStart"/>
      <w:r w:rsidRPr="00F22D5F">
        <w:rPr>
          <w:rFonts w:ascii="Helvetica" w:hAnsi="Helvetica" w:cs="Helvetica"/>
          <w:b/>
          <w:i/>
          <w:color w:val="000000"/>
          <w:sz w:val="28"/>
          <w:szCs w:val="28"/>
          <w:lang w:val="en-US"/>
        </w:rPr>
        <w:t>Circumpolarities</w:t>
      </w:r>
      <w:proofErr w:type="spellEnd"/>
      <w:r w:rsidR="007F7A79">
        <w:rPr>
          <w:rFonts w:ascii="Helvetica" w:hAnsi="Helvetica" w:cs="Helvetica"/>
          <w:b/>
          <w:i/>
          <w:color w:val="000000"/>
          <w:sz w:val="28"/>
          <w:szCs w:val="28"/>
          <w:lang w:val="en-US"/>
        </w:rPr>
        <w:t>:</w:t>
      </w:r>
    </w:p>
    <w:p w:rsidR="00F22D5F" w:rsidRPr="00F22D5F" w:rsidRDefault="00F22D5F" w:rsidP="00F22D5F">
      <w:pPr>
        <w:pStyle w:val="yiv7046275852msonormal"/>
        <w:spacing w:before="0" w:beforeAutospacing="0" w:after="0" w:afterAutospacing="0"/>
        <w:jc w:val="center"/>
        <w:rPr>
          <w:rFonts w:ascii="Calibri" w:hAnsi="Calibri"/>
          <w:b/>
          <w:i/>
          <w:sz w:val="44"/>
          <w:szCs w:val="44"/>
          <w:lang w:val="en-US"/>
        </w:rPr>
      </w:pPr>
      <w:r w:rsidRPr="00F22D5F">
        <w:rPr>
          <w:rFonts w:ascii="Helvetica" w:hAnsi="Helvetica" w:cs="Helvetica"/>
          <w:b/>
          <w:i/>
          <w:color w:val="000000"/>
          <w:sz w:val="28"/>
          <w:szCs w:val="28"/>
          <w:lang w:val="en-US"/>
        </w:rPr>
        <w:t>Territory, Society</w:t>
      </w:r>
      <w:r>
        <w:rPr>
          <w:rFonts w:ascii="Helvetica" w:hAnsi="Helvetica" w:cs="Helvetica"/>
          <w:b/>
          <w:i/>
          <w:color w:val="000000"/>
          <w:sz w:val="28"/>
          <w:szCs w:val="28"/>
          <w:lang w:val="en-US"/>
        </w:rPr>
        <w:t xml:space="preserve"> and</w:t>
      </w:r>
      <w:r w:rsidRPr="00F22D5F">
        <w:rPr>
          <w:rFonts w:ascii="Helvetica" w:hAnsi="Helvetica" w:cs="Helvetica"/>
          <w:b/>
          <w:i/>
          <w:color w:val="000000"/>
          <w:sz w:val="28"/>
          <w:szCs w:val="28"/>
          <w:lang w:val="en-US"/>
        </w:rPr>
        <w:t xml:space="preserve"> Culture”</w:t>
      </w:r>
    </w:p>
    <w:p w:rsidR="001E55ED" w:rsidRPr="00C11F78" w:rsidRDefault="001E55ED" w:rsidP="001E55ED">
      <w:pPr>
        <w:pStyle w:val="yiv7046275852msonormal"/>
        <w:jc w:val="center"/>
        <w:rPr>
          <w:rFonts w:ascii="Calibri" w:hAnsi="Calibri"/>
          <w:b/>
          <w:sz w:val="36"/>
          <w:szCs w:val="36"/>
          <w:lang w:val="en-US"/>
        </w:rPr>
      </w:pPr>
      <w:r w:rsidRPr="00C11F78">
        <w:rPr>
          <w:rFonts w:ascii="Calibri" w:hAnsi="Calibri"/>
          <w:b/>
          <w:sz w:val="36"/>
          <w:szCs w:val="36"/>
          <w:lang w:val="en-US"/>
        </w:rPr>
        <w:t>Reykjavík, September 25</w:t>
      </w:r>
      <w:r w:rsidR="00F22D5F" w:rsidRPr="00F22D5F">
        <w:rPr>
          <w:rFonts w:ascii="Calibri" w:hAnsi="Calibri"/>
          <w:b/>
          <w:sz w:val="36"/>
          <w:szCs w:val="36"/>
          <w:vertAlign w:val="superscript"/>
          <w:lang w:val="en-US"/>
        </w:rPr>
        <w:t>th</w:t>
      </w:r>
      <w:r w:rsidR="00F22D5F">
        <w:rPr>
          <w:rFonts w:ascii="Calibri" w:hAnsi="Calibri"/>
          <w:b/>
          <w:sz w:val="36"/>
          <w:szCs w:val="36"/>
          <w:vertAlign w:val="superscript"/>
          <w:lang w:val="en-US"/>
        </w:rPr>
        <w:t xml:space="preserve"> </w:t>
      </w:r>
      <w:r w:rsidR="00F22D5F">
        <w:rPr>
          <w:rFonts w:ascii="Calibri" w:hAnsi="Calibri"/>
          <w:b/>
          <w:sz w:val="36"/>
          <w:szCs w:val="36"/>
          <w:lang w:val="en-US"/>
        </w:rPr>
        <w:t>and 26</w:t>
      </w:r>
      <w:r w:rsidR="00F22D5F" w:rsidRPr="00F22D5F">
        <w:rPr>
          <w:rFonts w:ascii="Calibri" w:hAnsi="Calibri"/>
          <w:b/>
          <w:sz w:val="36"/>
          <w:szCs w:val="36"/>
          <w:vertAlign w:val="superscript"/>
          <w:lang w:val="en-US"/>
        </w:rPr>
        <w:t>th</w:t>
      </w:r>
      <w:r w:rsidR="00F22D5F">
        <w:rPr>
          <w:rFonts w:ascii="Calibri" w:hAnsi="Calibri"/>
          <w:b/>
          <w:sz w:val="36"/>
          <w:szCs w:val="36"/>
          <w:lang w:val="en-US"/>
        </w:rPr>
        <w:t>,</w:t>
      </w:r>
      <w:r w:rsidRPr="00C11F78">
        <w:rPr>
          <w:rFonts w:ascii="Calibri" w:hAnsi="Calibri"/>
          <w:b/>
          <w:sz w:val="36"/>
          <w:szCs w:val="36"/>
          <w:lang w:val="en-US"/>
        </w:rPr>
        <w:t xml:space="preserve"> 2014 </w:t>
      </w:r>
      <w:r w:rsidRPr="00C11F78">
        <w:rPr>
          <w:rFonts w:ascii="Calibri" w:hAnsi="Calibri"/>
          <w:b/>
          <w:sz w:val="36"/>
          <w:szCs w:val="36"/>
          <w:lang w:val="en-US"/>
        </w:rPr>
        <w:tab/>
      </w:r>
    </w:p>
    <w:p w:rsidR="001E55ED" w:rsidRPr="007F7A79" w:rsidRDefault="001E55ED" w:rsidP="001E55ED">
      <w:pPr>
        <w:pStyle w:val="yiv7046275852msonormal"/>
        <w:tabs>
          <w:tab w:val="left" w:pos="5160"/>
        </w:tabs>
        <w:spacing w:before="0" w:beforeAutospacing="0" w:after="0" w:afterAutospacing="0"/>
        <w:jc w:val="center"/>
        <w:rPr>
          <w:rFonts w:ascii="Calibri" w:hAnsi="Calibri"/>
          <w:i/>
          <w:lang w:val="en-US"/>
        </w:rPr>
      </w:pPr>
      <w:r w:rsidRPr="007F7A79">
        <w:rPr>
          <w:rFonts w:ascii="Calibri" w:hAnsi="Calibri"/>
          <w:i/>
          <w:lang w:val="en-US"/>
        </w:rPr>
        <w:t xml:space="preserve">Organized by the </w:t>
      </w:r>
      <w:r w:rsidR="005752B1">
        <w:rPr>
          <w:rFonts w:ascii="Calibri" w:hAnsi="Calibri"/>
          <w:i/>
          <w:lang w:val="en-US"/>
        </w:rPr>
        <w:t xml:space="preserve">Faculty of Social </w:t>
      </w:r>
      <w:r w:rsidR="00195E57">
        <w:rPr>
          <w:rFonts w:ascii="Calibri" w:hAnsi="Calibri"/>
          <w:i/>
          <w:lang w:val="en-US"/>
        </w:rPr>
        <w:t xml:space="preserve">and Human </w:t>
      </w:r>
      <w:r w:rsidR="005752B1">
        <w:rPr>
          <w:rFonts w:ascii="Calibri" w:hAnsi="Calibri"/>
          <w:i/>
          <w:lang w:val="en-US"/>
        </w:rPr>
        <w:t xml:space="preserve">Sciences of the </w:t>
      </w:r>
      <w:r w:rsidRPr="007F7A79">
        <w:rPr>
          <w:rFonts w:ascii="Calibri" w:hAnsi="Calibri"/>
          <w:i/>
          <w:lang w:val="en-US"/>
        </w:rPr>
        <w:t xml:space="preserve">University of Iceland </w:t>
      </w:r>
      <w:r w:rsidR="00C11F78" w:rsidRPr="007F7A79">
        <w:rPr>
          <w:rFonts w:ascii="Calibri" w:hAnsi="Calibri"/>
          <w:i/>
          <w:lang w:val="en-US"/>
        </w:rPr>
        <w:t xml:space="preserve"> </w:t>
      </w:r>
      <w:r w:rsidRPr="007F7A79">
        <w:rPr>
          <w:rFonts w:ascii="Calibri" w:hAnsi="Calibri"/>
          <w:i/>
          <w:lang w:val="en-US"/>
        </w:rPr>
        <w:t>under the auspices of the International Association of Circumpolar Socio</w:t>
      </w:r>
      <w:r w:rsidR="00C11F78" w:rsidRPr="007F7A79">
        <w:rPr>
          <w:rFonts w:ascii="Calibri" w:hAnsi="Calibri"/>
          <w:i/>
          <w:lang w:val="en-US"/>
        </w:rPr>
        <w:t>-C</w:t>
      </w:r>
      <w:r w:rsidRPr="007F7A79">
        <w:rPr>
          <w:rFonts w:ascii="Calibri" w:hAnsi="Calibri"/>
          <w:i/>
          <w:lang w:val="en-US"/>
        </w:rPr>
        <w:t>ultural Issues (IACSI)</w:t>
      </w:r>
      <w:r w:rsidR="00F22D5F" w:rsidRPr="007F7A79">
        <w:rPr>
          <w:rFonts w:ascii="Calibri" w:hAnsi="Calibri"/>
          <w:i/>
          <w:lang w:val="en-US"/>
        </w:rPr>
        <w:t xml:space="preserve"> and the International Program of Studies on </w:t>
      </w:r>
      <w:proofErr w:type="spellStart"/>
      <w:r w:rsidR="00F22D5F" w:rsidRPr="007F7A79">
        <w:rPr>
          <w:rFonts w:ascii="Calibri" w:hAnsi="Calibri"/>
          <w:i/>
          <w:lang w:val="en-US"/>
        </w:rPr>
        <w:t>Circumpolarity</w:t>
      </w:r>
      <w:proofErr w:type="spellEnd"/>
      <w:r w:rsidR="00F22D5F" w:rsidRPr="007F7A79">
        <w:rPr>
          <w:rFonts w:ascii="Calibri" w:hAnsi="Calibri"/>
          <w:i/>
          <w:lang w:val="en-US"/>
        </w:rPr>
        <w:t xml:space="preserve">, Antarctica and Local Communities in  Extreme Environments (PIECA, Faculty of Social Sciences, University of Salvador, Argentina) </w:t>
      </w:r>
      <w:r w:rsidR="005752B1">
        <w:rPr>
          <w:rStyle w:val="FootnoteReference"/>
          <w:rFonts w:ascii="Calibri" w:hAnsi="Calibri"/>
          <w:i/>
          <w:lang w:val="en-US"/>
        </w:rPr>
        <w:footnoteReference w:id="1"/>
      </w:r>
    </w:p>
    <w:p w:rsidR="001E55ED" w:rsidRPr="001E55ED" w:rsidRDefault="001E55ED" w:rsidP="00C11F78">
      <w:pPr>
        <w:pStyle w:val="yiv7046275852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1E55ED">
        <w:rPr>
          <w:rFonts w:ascii="Calibri" w:hAnsi="Calibri"/>
          <w:b/>
          <w:sz w:val="28"/>
          <w:szCs w:val="28"/>
          <w:lang w:val="en-US"/>
        </w:rPr>
        <w:t>CALL FOR PRESENTATIONS</w:t>
      </w:r>
    </w:p>
    <w:p w:rsidR="001E55ED" w:rsidRDefault="001E55ED" w:rsidP="00C11F78">
      <w:pPr>
        <w:pStyle w:val="yiv7046275852msonormal"/>
        <w:jc w:val="center"/>
        <w:rPr>
          <w:rFonts w:ascii="Calibri" w:hAnsi="Calibri"/>
          <w:b/>
          <w:sz w:val="22"/>
          <w:szCs w:val="22"/>
          <w:lang w:val="en-US"/>
        </w:rPr>
      </w:pPr>
      <w:r w:rsidRPr="00C11F78">
        <w:rPr>
          <w:rFonts w:ascii="Calibri" w:hAnsi="Calibri"/>
          <w:b/>
          <w:sz w:val="22"/>
          <w:szCs w:val="22"/>
          <w:lang w:val="en-US"/>
        </w:rPr>
        <w:t xml:space="preserve">Submissions </w:t>
      </w:r>
      <w:r w:rsidR="00C11F78" w:rsidRPr="00C11F78">
        <w:rPr>
          <w:rFonts w:ascii="Calibri" w:hAnsi="Calibri"/>
          <w:b/>
          <w:sz w:val="22"/>
          <w:szCs w:val="22"/>
          <w:lang w:val="en-US"/>
        </w:rPr>
        <w:t xml:space="preserve">are welcome </w:t>
      </w:r>
      <w:r w:rsidRPr="00C11F78">
        <w:rPr>
          <w:rFonts w:ascii="Calibri" w:hAnsi="Calibri"/>
          <w:b/>
          <w:sz w:val="22"/>
          <w:szCs w:val="22"/>
          <w:lang w:val="en-US"/>
        </w:rPr>
        <w:t>to the IV INTERNATIONAL WORKSHOP ON CIRCUMPOLAR SOCIOCULTURAL ISSUES</w:t>
      </w:r>
      <w:r w:rsidR="00C11F78" w:rsidRPr="00C11F78">
        <w:rPr>
          <w:rFonts w:ascii="Calibri" w:hAnsi="Calibri"/>
          <w:b/>
          <w:sz w:val="22"/>
          <w:szCs w:val="22"/>
          <w:lang w:val="en-US"/>
        </w:rPr>
        <w:t>,</w:t>
      </w:r>
      <w:r w:rsidR="000E6343">
        <w:rPr>
          <w:rFonts w:ascii="Calibri" w:hAnsi="Calibri"/>
          <w:b/>
          <w:sz w:val="22"/>
          <w:szCs w:val="22"/>
          <w:lang w:val="en-US"/>
        </w:rPr>
        <w:t xml:space="preserve"> on the following or related</w:t>
      </w:r>
      <w:r w:rsidR="007F7A79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3B3C1C" w:rsidRPr="00C11F78">
        <w:rPr>
          <w:rFonts w:ascii="Calibri" w:hAnsi="Calibri"/>
          <w:b/>
          <w:sz w:val="22"/>
          <w:szCs w:val="22"/>
          <w:lang w:val="en-US"/>
        </w:rPr>
        <w:t>issues:</w:t>
      </w:r>
    </w:p>
    <w:p w:rsidR="003B3C1C" w:rsidRDefault="003B3C1C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Northern and Southern </w:t>
      </w:r>
      <w:proofErr w:type="spellStart"/>
      <w:r>
        <w:rPr>
          <w:rFonts w:ascii="Calibri" w:hAnsi="Calibri"/>
          <w:sz w:val="22"/>
          <w:szCs w:val="22"/>
          <w:lang w:val="en-US"/>
        </w:rPr>
        <w:t>Circumpolarities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as Territorial and Socio-cultural phenomena</w:t>
      </w:r>
    </w:p>
    <w:p w:rsidR="003B3C1C" w:rsidRDefault="003B3C1C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Arctic &amp; Antarctic Comparative Studies related to Socio-cultural themes</w:t>
      </w:r>
    </w:p>
    <w:p w:rsidR="00295C9F" w:rsidRDefault="003B3C1C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lang w:val="en-US"/>
        </w:rPr>
      </w:pPr>
      <w:r w:rsidRPr="003B3C1C">
        <w:rPr>
          <w:rFonts w:ascii="Calibri" w:hAnsi="Calibri"/>
          <w:sz w:val="22"/>
          <w:szCs w:val="22"/>
          <w:lang w:val="en-US"/>
        </w:rPr>
        <w:t>Local</w:t>
      </w:r>
      <w:r w:rsidRPr="003B3C1C">
        <w:rPr>
          <w:lang w:val="en-US"/>
        </w:rPr>
        <w:t xml:space="preserve"> Communities in Extreme Environments</w:t>
      </w:r>
    </w:p>
    <w:p w:rsidR="007F7A79" w:rsidRDefault="003B3C1C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lang w:val="en-US"/>
        </w:rPr>
      </w:pPr>
      <w:r w:rsidRPr="007F7A79">
        <w:rPr>
          <w:lang w:val="en-US"/>
        </w:rPr>
        <w:t>Habitat, Identity</w:t>
      </w:r>
      <w:r w:rsidR="007F7A79">
        <w:rPr>
          <w:lang w:val="en-US"/>
        </w:rPr>
        <w:t xml:space="preserve"> and</w:t>
      </w:r>
      <w:r w:rsidR="007F7A79" w:rsidRPr="007F7A79">
        <w:rPr>
          <w:lang w:val="en-US"/>
        </w:rPr>
        <w:t xml:space="preserve"> </w:t>
      </w:r>
      <w:r w:rsidR="007F7A79">
        <w:rPr>
          <w:lang w:val="en-US"/>
        </w:rPr>
        <w:t xml:space="preserve">Social Problems </w:t>
      </w:r>
    </w:p>
    <w:p w:rsidR="003B3C1C" w:rsidRPr="007F7A79" w:rsidRDefault="007F7A79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lang w:val="en-US"/>
        </w:rPr>
      </w:pPr>
      <w:r>
        <w:rPr>
          <w:lang w:val="en-US"/>
        </w:rPr>
        <w:t xml:space="preserve">Population and Migrations </w:t>
      </w:r>
    </w:p>
    <w:p w:rsidR="003B3C1C" w:rsidRDefault="003B3C1C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lang w:val="en-US"/>
        </w:rPr>
      </w:pPr>
      <w:r>
        <w:rPr>
          <w:lang w:val="en-US"/>
        </w:rPr>
        <w:t>Minorities and Aboriginal Cultures</w:t>
      </w:r>
    </w:p>
    <w:p w:rsidR="003B3C1C" w:rsidRDefault="003B3C1C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lang w:val="en-US"/>
        </w:rPr>
      </w:pPr>
      <w:r>
        <w:rPr>
          <w:lang w:val="en-US"/>
        </w:rPr>
        <w:t>History and Prehistory of the Circumpolar Regions</w:t>
      </w:r>
    </w:p>
    <w:p w:rsidR="003B3C1C" w:rsidRDefault="003B3C1C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lang w:val="en-US"/>
        </w:rPr>
      </w:pPr>
      <w:r>
        <w:rPr>
          <w:lang w:val="en-US"/>
        </w:rPr>
        <w:t>Liter</w:t>
      </w:r>
      <w:r w:rsidR="00BE0F43">
        <w:rPr>
          <w:lang w:val="en-US"/>
        </w:rPr>
        <w:t>a</w:t>
      </w:r>
      <w:r>
        <w:rPr>
          <w:lang w:val="en-US"/>
        </w:rPr>
        <w:t>ture and Arts</w:t>
      </w:r>
    </w:p>
    <w:p w:rsidR="003B3C1C" w:rsidRDefault="003B3C1C" w:rsidP="00F22D5F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lang w:val="en-US"/>
        </w:rPr>
      </w:pPr>
      <w:r>
        <w:rPr>
          <w:lang w:val="en-US"/>
        </w:rPr>
        <w:t>Geopolitics and International Relations</w:t>
      </w:r>
    </w:p>
    <w:p w:rsidR="005752B1" w:rsidRPr="000E6343" w:rsidRDefault="003B3C1C" w:rsidP="000E6343">
      <w:pPr>
        <w:pStyle w:val="yiv7046275852msonormal"/>
        <w:numPr>
          <w:ilvl w:val="0"/>
          <w:numId w:val="1"/>
        </w:numPr>
        <w:spacing w:before="120" w:beforeAutospacing="0" w:after="0" w:afterAutospacing="0"/>
        <w:jc w:val="center"/>
        <w:rPr>
          <w:lang w:val="en-US"/>
        </w:rPr>
      </w:pPr>
      <w:r>
        <w:rPr>
          <w:lang w:val="en-US"/>
        </w:rPr>
        <w:t>Film Studies, Visual Sociology and Documentary films</w:t>
      </w:r>
      <w:r w:rsidR="007F7A79">
        <w:rPr>
          <w:lang w:val="en-US"/>
        </w:rPr>
        <w:t xml:space="preserve"> on these issues</w:t>
      </w:r>
    </w:p>
    <w:p w:rsidR="005752B1" w:rsidRPr="00C31AFA" w:rsidRDefault="00F22D5F" w:rsidP="00C31AFA">
      <w:pPr>
        <w:pStyle w:val="yiv7046275852msonormal"/>
        <w:pBdr>
          <w:top w:val="single" w:sz="6" w:space="1" w:color="auto"/>
          <w:bottom w:val="single" w:sz="6" w:space="1" w:color="auto"/>
        </w:pBdr>
        <w:spacing w:before="240" w:beforeAutospacing="0" w:after="0" w:afterAutospacing="0"/>
        <w:jc w:val="both"/>
        <w:rPr>
          <w:b/>
          <w:lang w:val="en-US"/>
        </w:rPr>
      </w:pPr>
      <w:r>
        <w:rPr>
          <w:b/>
          <w:lang w:val="en-US"/>
        </w:rPr>
        <w:t>September 25</w:t>
      </w:r>
      <w:r w:rsidRPr="00F22D5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session will be devoted to oral presentations, while September 26</w:t>
      </w:r>
      <w:r w:rsidRPr="00F22D5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session will include short and long documentary</w:t>
      </w:r>
      <w:r w:rsidR="007F7A79">
        <w:rPr>
          <w:b/>
          <w:lang w:val="en-US"/>
        </w:rPr>
        <w:t xml:space="preserve"> or experimental films related to the issues above mentioned. The films must be with English subtitles. </w:t>
      </w:r>
    </w:p>
    <w:p w:rsidR="00C11F78" w:rsidRDefault="00C31AFA" w:rsidP="00C11F78">
      <w:pPr>
        <w:pStyle w:val="yiv7046275852msonormal"/>
        <w:spacing w:before="240" w:beforeAutospacing="0" w:after="0" w:afterAutospacing="0"/>
        <w:jc w:val="center"/>
        <w:rPr>
          <w:b/>
          <w:i/>
          <w:lang w:val="en-US"/>
        </w:rPr>
      </w:pPr>
      <w:r>
        <w:rPr>
          <w:b/>
          <w:i/>
          <w:lang w:val="en-US"/>
        </w:rPr>
        <w:t>Abstract (max. 200 words)</w:t>
      </w:r>
      <w:r w:rsidR="00C11F78" w:rsidRPr="005E1D63">
        <w:rPr>
          <w:b/>
          <w:i/>
          <w:lang w:val="en-US"/>
        </w:rPr>
        <w:t xml:space="preserve"> must </w:t>
      </w:r>
      <w:r w:rsidR="00EB48EF">
        <w:rPr>
          <w:b/>
          <w:i/>
          <w:lang w:val="en-US"/>
        </w:rPr>
        <w:t xml:space="preserve">be </w:t>
      </w:r>
      <w:r w:rsidR="00C11F78" w:rsidRPr="005E1D63">
        <w:rPr>
          <w:b/>
          <w:i/>
          <w:lang w:val="en-US"/>
        </w:rPr>
        <w:t xml:space="preserve">sent before September </w:t>
      </w:r>
      <w:r w:rsidR="005752B1">
        <w:rPr>
          <w:b/>
          <w:i/>
          <w:lang w:val="en-US"/>
        </w:rPr>
        <w:t>7</w:t>
      </w:r>
      <w:r w:rsidR="00C11F78" w:rsidRPr="005E1D63">
        <w:rPr>
          <w:b/>
          <w:i/>
          <w:vertAlign w:val="superscript"/>
          <w:lang w:val="en-US"/>
        </w:rPr>
        <w:t>h</w:t>
      </w:r>
      <w:r w:rsidR="00C11F78" w:rsidRPr="005E1D63">
        <w:rPr>
          <w:b/>
          <w:i/>
          <w:lang w:val="en-US"/>
        </w:rPr>
        <w:t>, 2014</w:t>
      </w:r>
      <w:r w:rsidR="000E6343">
        <w:rPr>
          <w:b/>
          <w:i/>
          <w:lang w:val="en-US"/>
        </w:rPr>
        <w:t xml:space="preserve"> to</w:t>
      </w:r>
      <w:r>
        <w:rPr>
          <w:b/>
          <w:i/>
          <w:lang w:val="en-US"/>
        </w:rPr>
        <w:t>:</w:t>
      </w:r>
    </w:p>
    <w:p w:rsidR="00C31AFA" w:rsidRPr="00987CD6" w:rsidRDefault="00C31AFA" w:rsidP="00C11F78">
      <w:pPr>
        <w:pStyle w:val="yiv7046275852msonormal"/>
        <w:spacing w:before="240" w:beforeAutospacing="0" w:after="0" w:afterAutospacing="0"/>
        <w:jc w:val="center"/>
        <w:rPr>
          <w:b/>
          <w:i/>
          <w:lang w:val="es-ES_tradnl"/>
        </w:rPr>
      </w:pPr>
      <w:r w:rsidRPr="00987CD6">
        <w:rPr>
          <w:b/>
          <w:i/>
          <w:lang w:val="es-ES_tradnl"/>
        </w:rPr>
        <w:t xml:space="preserve">Enrique del Acebo Ibáñez </w:t>
      </w:r>
      <w:hyperlink r:id="rId9" w:history="1">
        <w:r w:rsidRPr="00987CD6">
          <w:rPr>
            <w:rStyle w:val="Hyperlink"/>
            <w:b/>
            <w:i/>
            <w:lang w:val="es-ES_tradnl"/>
          </w:rPr>
          <w:t>edelacebo@yahoo.com</w:t>
        </w:r>
      </w:hyperlink>
      <w:r w:rsidRPr="00987CD6">
        <w:rPr>
          <w:b/>
          <w:i/>
          <w:lang w:val="es-ES_tradnl"/>
        </w:rPr>
        <w:t xml:space="preserve"> </w:t>
      </w:r>
    </w:p>
    <w:p w:rsidR="00C11F78" w:rsidRPr="005E1D63" w:rsidRDefault="00C11F78" w:rsidP="005E1D63">
      <w:pPr>
        <w:pStyle w:val="yiv7046275852msonormal"/>
        <w:spacing w:before="240" w:beforeAutospacing="0" w:after="0" w:afterAutospacing="0"/>
        <w:jc w:val="center"/>
        <w:rPr>
          <w:b/>
          <w:i/>
          <w:lang w:val="en-US"/>
        </w:rPr>
      </w:pPr>
      <w:r w:rsidRPr="005E1D63">
        <w:rPr>
          <w:b/>
          <w:i/>
          <w:lang w:val="en-US"/>
        </w:rPr>
        <w:t xml:space="preserve">The presentations, after a peer review process, will be published by </w:t>
      </w:r>
      <w:r w:rsidR="005752B1">
        <w:rPr>
          <w:b/>
          <w:i/>
          <w:lang w:val="en-US"/>
        </w:rPr>
        <w:t>March</w:t>
      </w:r>
      <w:r w:rsidRPr="005E1D63">
        <w:rPr>
          <w:b/>
          <w:i/>
          <w:lang w:val="en-US"/>
        </w:rPr>
        <w:t xml:space="preserve"> 201</w:t>
      </w:r>
      <w:r w:rsidR="005752B1">
        <w:rPr>
          <w:b/>
          <w:i/>
          <w:lang w:val="en-US"/>
        </w:rPr>
        <w:t>5</w:t>
      </w:r>
      <w:r w:rsidR="000E6343">
        <w:rPr>
          <w:b/>
          <w:i/>
          <w:lang w:val="en-US"/>
        </w:rPr>
        <w:t>.</w:t>
      </w:r>
    </w:p>
    <w:sectPr w:rsidR="00C11F78" w:rsidRPr="005E1D63" w:rsidSect="00295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EA" w:rsidRDefault="00B11AEA" w:rsidP="005752B1">
      <w:pPr>
        <w:spacing w:after="0" w:line="240" w:lineRule="auto"/>
      </w:pPr>
      <w:r>
        <w:separator/>
      </w:r>
    </w:p>
  </w:endnote>
  <w:endnote w:type="continuationSeparator" w:id="0">
    <w:p w:rsidR="00B11AEA" w:rsidRDefault="00B11AEA" w:rsidP="0057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EA" w:rsidRDefault="00B11AEA" w:rsidP="005752B1">
      <w:pPr>
        <w:spacing w:after="0" w:line="240" w:lineRule="auto"/>
      </w:pPr>
      <w:r>
        <w:separator/>
      </w:r>
    </w:p>
  </w:footnote>
  <w:footnote w:type="continuationSeparator" w:id="0">
    <w:p w:rsidR="00B11AEA" w:rsidRDefault="00B11AEA" w:rsidP="005752B1">
      <w:pPr>
        <w:spacing w:after="0" w:line="240" w:lineRule="auto"/>
      </w:pPr>
      <w:r>
        <w:continuationSeparator/>
      </w:r>
    </w:p>
  </w:footnote>
  <w:footnote w:id="1">
    <w:p w:rsidR="005752B1" w:rsidRPr="005752B1" w:rsidRDefault="005752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0E6343">
        <w:t xml:space="preserve"> No fee is being charged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5DF"/>
      </v:shape>
    </w:pict>
  </w:numPicBullet>
  <w:abstractNum w:abstractNumId="0">
    <w:nsid w:val="76EB69F8"/>
    <w:multiLevelType w:val="hybridMultilevel"/>
    <w:tmpl w:val="3EF0FE2E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ED"/>
    <w:rsid w:val="00063EBB"/>
    <w:rsid w:val="000E6343"/>
    <w:rsid w:val="00195E57"/>
    <w:rsid w:val="001E55ED"/>
    <w:rsid w:val="00295C9F"/>
    <w:rsid w:val="002E7F4B"/>
    <w:rsid w:val="00342E1D"/>
    <w:rsid w:val="003A251C"/>
    <w:rsid w:val="003B3C1C"/>
    <w:rsid w:val="005752B1"/>
    <w:rsid w:val="005E1D63"/>
    <w:rsid w:val="007F7A79"/>
    <w:rsid w:val="00851944"/>
    <w:rsid w:val="00962AC6"/>
    <w:rsid w:val="00987CD6"/>
    <w:rsid w:val="00A0785D"/>
    <w:rsid w:val="00A374CE"/>
    <w:rsid w:val="00B11AEA"/>
    <w:rsid w:val="00B7257F"/>
    <w:rsid w:val="00BE0F43"/>
    <w:rsid w:val="00C11F78"/>
    <w:rsid w:val="00C31AFA"/>
    <w:rsid w:val="00C47B05"/>
    <w:rsid w:val="00C76367"/>
    <w:rsid w:val="00CB13FF"/>
    <w:rsid w:val="00DD54F6"/>
    <w:rsid w:val="00EB48EF"/>
    <w:rsid w:val="00F0224E"/>
    <w:rsid w:val="00F22D5F"/>
    <w:rsid w:val="00F85D0A"/>
    <w:rsid w:val="00FD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46275852msonormal">
    <w:name w:val="yiv7046275852msonormal"/>
    <w:basedOn w:val="Normal"/>
    <w:rsid w:val="001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5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2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1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46275852msonormal">
    <w:name w:val="yiv7046275852msonormal"/>
    <w:basedOn w:val="Normal"/>
    <w:rsid w:val="001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5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2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1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8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elacebo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FAF5-836E-45FE-BF05-78E6F96F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Lenovo</cp:lastModifiedBy>
  <cp:revision>2</cp:revision>
  <dcterms:created xsi:type="dcterms:W3CDTF">2014-08-11T13:15:00Z</dcterms:created>
  <dcterms:modified xsi:type="dcterms:W3CDTF">2014-08-11T13:15:00Z</dcterms:modified>
</cp:coreProperties>
</file>